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11" w:rsidRPr="00CB4913" w:rsidRDefault="00CB0911" w:rsidP="00CB0911">
      <w:pPr>
        <w:spacing w:after="0" w:line="240" w:lineRule="auto"/>
        <w:ind w:left="4247" w:firstLine="709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 xml:space="preserve">Главному врачу ГБУ Рязанской области </w:t>
      </w:r>
    </w:p>
    <w:p w:rsidR="00CB0911" w:rsidRPr="00CB4913" w:rsidRDefault="00CB0911" w:rsidP="00CB0911">
      <w:pPr>
        <w:spacing w:after="0" w:line="240" w:lineRule="auto"/>
        <w:ind w:left="4955" w:firstLine="1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«Городская клиническая поликлиника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913">
        <w:rPr>
          <w:rFonts w:ascii="Times New Roman" w:hAnsi="Times New Roman" w:cs="Times New Roman"/>
          <w:sz w:val="26"/>
          <w:szCs w:val="26"/>
        </w:rPr>
        <w:t>6»</w:t>
      </w:r>
    </w:p>
    <w:p w:rsidR="00CB0911" w:rsidRPr="00CB4913" w:rsidRDefault="00CB0911" w:rsidP="00CB09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0911" w:rsidRPr="00CB4913" w:rsidRDefault="00CB0911" w:rsidP="00CB0911">
      <w:pPr>
        <w:spacing w:after="0" w:line="240" w:lineRule="auto"/>
        <w:ind w:left="1416" w:firstLine="709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Pr="00CB4913">
        <w:rPr>
          <w:rFonts w:ascii="Times New Roman" w:hAnsi="Times New Roman" w:cs="Times New Roman"/>
          <w:sz w:val="26"/>
          <w:szCs w:val="26"/>
        </w:rPr>
        <w:tab/>
      </w:r>
      <w:r w:rsidRPr="00CB4913">
        <w:rPr>
          <w:rFonts w:ascii="Times New Roman" w:hAnsi="Times New Roman" w:cs="Times New Roman"/>
          <w:sz w:val="26"/>
          <w:szCs w:val="26"/>
        </w:rPr>
        <w:tab/>
        <w:t>Сметанников Михаил Тимофеевич,</w:t>
      </w:r>
    </w:p>
    <w:p w:rsidR="00CB0911" w:rsidRDefault="00CB0911" w:rsidP="00CB0911">
      <w:pPr>
        <w:spacing w:after="0" w:line="240" w:lineRule="auto"/>
        <w:ind w:left="4247" w:firstLine="709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</w:rPr>
        <w:t xml:space="preserve"> 390035, </w:t>
      </w:r>
    </w:p>
    <w:p w:rsidR="00CB0911" w:rsidRPr="00CB4913" w:rsidRDefault="00CB0911" w:rsidP="00CB0911">
      <w:pPr>
        <w:spacing w:after="0" w:line="240" w:lineRule="auto"/>
        <w:ind w:left="4247" w:firstLine="709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г. Рязань,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913">
        <w:rPr>
          <w:rFonts w:ascii="Times New Roman" w:hAnsi="Times New Roman" w:cs="Times New Roman"/>
          <w:sz w:val="26"/>
          <w:szCs w:val="26"/>
        </w:rPr>
        <w:t>ул. Братиславская, д. 21 корп. 1, кв. 1</w:t>
      </w:r>
    </w:p>
    <w:p w:rsidR="00CB0911" w:rsidRPr="00CB4913" w:rsidRDefault="00CB0911" w:rsidP="00CB0911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CB0911" w:rsidRPr="00CB4913" w:rsidRDefault="00CB0911" w:rsidP="00CB0911">
      <w:pPr>
        <w:spacing w:after="0"/>
        <w:ind w:firstLine="4"/>
        <w:jc w:val="center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ЗАЯВЛЕНИЕ</w:t>
      </w:r>
    </w:p>
    <w:p w:rsidR="00CB0911" w:rsidRPr="00CB4913" w:rsidRDefault="00CB0911" w:rsidP="00CB0911">
      <w:pPr>
        <w:spacing w:after="0"/>
        <w:ind w:firstLine="4"/>
        <w:jc w:val="center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об обеспечении бесплатными лекарственными средствами.</w:t>
      </w:r>
    </w:p>
    <w:p w:rsidR="00CB0911" w:rsidRDefault="00CB0911" w:rsidP="00CB0911">
      <w:pPr>
        <w:spacing w:after="0"/>
        <w:ind w:firstLine="4"/>
        <w:jc w:val="center"/>
        <w:rPr>
          <w:rFonts w:ascii="Times New Roman" w:hAnsi="Times New Roman" w:cs="Times New Roman"/>
          <w:sz w:val="28"/>
          <w:szCs w:val="28"/>
        </w:rPr>
      </w:pPr>
    </w:p>
    <w:p w:rsidR="00CB0911" w:rsidRPr="00CB4913" w:rsidRDefault="00CB0911" w:rsidP="00CB0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Я, Сметанников Михаил Тимофеевич, являюсь инвалидом третьей группы по общему заболеванию. Инвалидность назначена 18.12.2019. по результатам освидетельствования в Главном бюро медико-социальной экспертизы по Рязанской области.</w:t>
      </w:r>
    </w:p>
    <w:p w:rsidR="00CB0911" w:rsidRPr="00CB4913" w:rsidRDefault="00CB0911" w:rsidP="00CB0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Будучи инвалидом, я имею право на получение бесплатных социальных услуг, в том числе на получение бесплатных лекарственных средств по рецептам в соответствии с п. 7 ст. 28.1 Федерального Закона от 24.11.1995. № 181-ФЗ, ст. 6.2 Федерального Закона от 17.07.1999. № 178-ФЗ.</w:t>
      </w:r>
    </w:p>
    <w:p w:rsidR="00CB0911" w:rsidRPr="00CB4913" w:rsidRDefault="00CB0911" w:rsidP="00CB0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выписать мне рецепты на</w:t>
      </w:r>
      <w:r w:rsidR="00B015DD">
        <w:rPr>
          <w:rFonts w:ascii="Times New Roman" w:hAnsi="Times New Roman" w:cs="Times New Roman"/>
          <w:sz w:val="26"/>
          <w:szCs w:val="26"/>
        </w:rPr>
        <w:t xml:space="preserve"> 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913">
        <w:rPr>
          <w:rFonts w:ascii="Times New Roman" w:hAnsi="Times New Roman" w:cs="Times New Roman"/>
          <w:sz w:val="26"/>
          <w:szCs w:val="26"/>
        </w:rPr>
        <w:t>лекарственные средства:</w:t>
      </w:r>
    </w:p>
    <w:p w:rsidR="00CB0911" w:rsidRPr="00CB4913" w:rsidRDefault="00CB0911" w:rsidP="00CB09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Аторвастатин</w:t>
      </w:r>
    </w:p>
    <w:p w:rsidR="00CB0911" w:rsidRDefault="00CB0911" w:rsidP="00CB09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Ксарелто 20мг</w:t>
      </w:r>
    </w:p>
    <w:p w:rsidR="00CB0911" w:rsidRDefault="00CB0911" w:rsidP="00CB0911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sz w:val="26"/>
          <w:szCs w:val="26"/>
        </w:rPr>
      </w:pPr>
    </w:p>
    <w:p w:rsidR="00CB0911" w:rsidRDefault="00CB0911" w:rsidP="00CB0911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ноября 2021 года.</w:t>
      </w:r>
      <w:bookmarkStart w:id="0" w:name="_GoBack"/>
      <w:bookmarkEnd w:id="0"/>
    </w:p>
    <w:p w:rsidR="00D360BA" w:rsidRPr="00CB0911" w:rsidRDefault="00D360BA" w:rsidP="00CB09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60BA" w:rsidRPr="00CB0911" w:rsidSect="00CB09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3CF2"/>
    <w:multiLevelType w:val="hybridMultilevel"/>
    <w:tmpl w:val="6ECAD3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11"/>
    <w:rsid w:val="000E6762"/>
    <w:rsid w:val="00B015DD"/>
    <w:rsid w:val="00CB0911"/>
    <w:rsid w:val="00D3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DE665-6A44-416F-ACFC-544F9924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Сметанникова</dc:creator>
  <cp:keywords/>
  <dc:description/>
  <cp:lastModifiedBy>Елена Сметанникова</cp:lastModifiedBy>
  <cp:revision>3</cp:revision>
  <dcterms:created xsi:type="dcterms:W3CDTF">2021-11-05T07:46:00Z</dcterms:created>
  <dcterms:modified xsi:type="dcterms:W3CDTF">2021-11-05T07:59:00Z</dcterms:modified>
</cp:coreProperties>
</file>